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184"/>
        <w:gridCol w:w="1530"/>
        <w:gridCol w:w="630"/>
        <w:gridCol w:w="596"/>
        <w:gridCol w:w="594"/>
        <w:gridCol w:w="530"/>
        <w:gridCol w:w="594"/>
        <w:gridCol w:w="594"/>
        <w:gridCol w:w="724"/>
        <w:gridCol w:w="594"/>
        <w:gridCol w:w="594"/>
        <w:gridCol w:w="983"/>
        <w:gridCol w:w="594"/>
        <w:gridCol w:w="1631"/>
      </w:tblGrid>
      <w:tr w:rsidR="007C733D" w:rsidRPr="008B663F" w:rsidTr="001905EF">
        <w:trPr>
          <w:cantSplit/>
          <w:trHeight w:val="1134"/>
          <w:tblHeader/>
        </w:trPr>
        <w:tc>
          <w:tcPr>
            <w:tcW w:w="2244" w:type="dxa"/>
            <w:tcBorders>
              <w:bottom w:val="single" w:sz="4" w:space="0" w:color="auto"/>
            </w:tcBorders>
          </w:tcPr>
          <w:p w:rsidR="007C733D" w:rsidRPr="008B663F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8B663F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8B663F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8B663F" w:rsidRDefault="009117C2" w:rsidP="00EC3032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8B663F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</w:t>
            </w:r>
            <w:r w:rsidR="009A3EA2" w:rsidRPr="008B663F">
              <w:rPr>
                <w:rFonts w:ascii="Book Antiqua" w:hAnsi="Book Antiqua" w:cs="Arial"/>
                <w:b/>
                <w:bCs/>
                <w:u w:val="single"/>
              </w:rPr>
              <w:t>–</w:t>
            </w:r>
            <w:r w:rsidR="00EC3032" w:rsidRPr="008B663F">
              <w:rPr>
                <w:rFonts w:ascii="Book Antiqua" w:hAnsi="Book Antiqua" w:cs="Arial"/>
                <w:b/>
                <w:bCs/>
                <w:u w:val="single"/>
              </w:rPr>
              <w:t>Purchasing (motorpool)</w:t>
            </w:r>
            <w:r w:rsidRPr="008B663F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7C733D" w:rsidRPr="008B663F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8B663F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8B663F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733D" w:rsidRPr="008B663F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8B663F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8B663F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Rain gardens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Vegetated swales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8B663F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7C733D" w:rsidRPr="008B663F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7C733D" w:rsidRPr="008B663F" w:rsidRDefault="007C733D">
            <w:pPr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>Equipment storage and maintenance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7C733D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41-18-180-011</w:t>
            </w:r>
          </w:p>
          <w:p w:rsidR="0082252C" w:rsidRPr="008B663F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914 Harrison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7C733D" w:rsidRPr="008B663F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733D" w:rsidRPr="008B663F" w:rsidRDefault="004D6FB3" w:rsidP="004D6F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7C733D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D6FB3" w:rsidRPr="008B663F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D6FB3" w:rsidRPr="008B663F" w:rsidRDefault="004D6FB3">
            <w:pPr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 xml:space="preserve">Fuel Farms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D6FB3" w:rsidRPr="008B663F" w:rsidRDefault="0082252C" w:rsidP="00880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41-18-180-0</w:t>
            </w:r>
            <w:r w:rsidR="008800DB">
              <w:rPr>
                <w:rFonts w:ascii="Book Antiqua" w:hAnsi="Book Antiqua"/>
              </w:rPr>
              <w:t>06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D6FB3" w:rsidRPr="008B663F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above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F4690A" w:rsidRPr="008B663F" w:rsidRDefault="00F4690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D6FB3" w:rsidRPr="008B663F" w:rsidRDefault="00E24707" w:rsidP="004D6F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D6FB3" w:rsidRPr="008B663F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D6FB3" w:rsidRPr="008B663F" w:rsidRDefault="004D6FB3" w:rsidP="00DA1E0D">
            <w:pPr>
              <w:rPr>
                <w:rFonts w:ascii="Book Antiqua" w:hAnsi="Book Antiqua"/>
              </w:rPr>
            </w:pPr>
            <w:r w:rsidRPr="008B663F">
              <w:rPr>
                <w:rFonts w:ascii="Book Antiqua" w:hAnsi="Book Antiqua"/>
              </w:rPr>
              <w:t xml:space="preserve">Vehicle storage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D6FB3" w:rsidRPr="008B663F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41-18-180-011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D6FB3" w:rsidRPr="008B663F" w:rsidRDefault="0082252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above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4D6FB3" w:rsidRPr="008B663F" w:rsidRDefault="00F4690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D6FB3" w:rsidRPr="008B663F" w:rsidRDefault="004D6FB3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1905EF" w:rsidRPr="008B663F" w:rsidRDefault="00FF710E" w:rsidP="001905EF">
      <w:pPr>
        <w:rPr>
          <w:rFonts w:ascii="Book Antiqua" w:hAnsi="Book Antiqua"/>
        </w:rPr>
      </w:pPr>
      <w:r w:rsidRPr="008B663F">
        <w:rPr>
          <w:rFonts w:ascii="Book Antiqua" w:hAnsi="Book Antiqua"/>
          <w:i/>
        </w:rPr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616"/>
      </w:tblGrid>
      <w:tr w:rsidR="001905EF" w:rsidRPr="008B663F" w:rsidTr="001905EF">
        <w:tc>
          <w:tcPr>
            <w:tcW w:w="14616" w:type="dxa"/>
            <w:shd w:val="clear" w:color="auto" w:fill="F2DBDB" w:themeFill="accent2" w:themeFillTint="33"/>
          </w:tcPr>
          <w:p w:rsidR="001905EF" w:rsidRPr="008B663F" w:rsidRDefault="004D6FB3" w:rsidP="001905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This is the only Facility operated and</w:t>
            </w:r>
            <w:r w:rsidR="0082252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maintained by the Genesee County Purchasing Department (</w:t>
            </w:r>
            <w:proofErr w:type="spellStart"/>
            <w:r>
              <w:rPr>
                <w:rFonts w:ascii="Book Antiqua" w:hAnsi="Book Antiqua"/>
              </w:rPr>
              <w:t>Motorpool</w:t>
            </w:r>
            <w:proofErr w:type="spellEnd"/>
            <w:r>
              <w:rPr>
                <w:rFonts w:ascii="Book Antiqua" w:hAnsi="Book Antiqua"/>
              </w:rPr>
              <w:t xml:space="preserve">).  </w:t>
            </w:r>
            <w:proofErr w:type="spellStart"/>
            <w:r>
              <w:rPr>
                <w:rFonts w:ascii="Book Antiqua" w:hAnsi="Book Antiqua"/>
              </w:rPr>
              <w:t>Motorpool</w:t>
            </w:r>
            <w:proofErr w:type="spellEnd"/>
            <w:r>
              <w:rPr>
                <w:rFonts w:ascii="Book Antiqua" w:hAnsi="Book Antiqua"/>
              </w:rPr>
              <w:t xml:space="preserve"> is responsible for the activities related to the building, </w:t>
            </w:r>
            <w:r w:rsidR="0082252C">
              <w:rPr>
                <w:rFonts w:ascii="Book Antiqua" w:hAnsi="Book Antiqua"/>
              </w:rPr>
              <w:t>v</w:t>
            </w:r>
            <w:r>
              <w:rPr>
                <w:rFonts w:ascii="Book Antiqua" w:hAnsi="Book Antiqua"/>
              </w:rPr>
              <w:t>ehicle maintenance, and the fuel pumps/storage</w:t>
            </w:r>
            <w:r w:rsidR="0082252C">
              <w:rPr>
                <w:rFonts w:ascii="Book Antiqua" w:hAnsi="Book Antiqua"/>
              </w:rPr>
              <w:t xml:space="preserve">. The Parking lot areas adjacent to the </w:t>
            </w:r>
            <w:proofErr w:type="spellStart"/>
            <w:r w:rsidR="0082252C">
              <w:rPr>
                <w:rFonts w:ascii="Book Antiqua" w:hAnsi="Book Antiqua"/>
              </w:rPr>
              <w:t>motorpool</w:t>
            </w:r>
            <w:proofErr w:type="spellEnd"/>
            <w:r w:rsidR="0082252C">
              <w:rPr>
                <w:rFonts w:ascii="Book Antiqua" w:hAnsi="Book Antiqua"/>
              </w:rPr>
              <w:t xml:space="preserve"> property is operated and maintained by Genesee County Building and Grounds.</w:t>
            </w:r>
          </w:p>
          <w:p w:rsidR="001905EF" w:rsidRPr="008B663F" w:rsidRDefault="001905EF" w:rsidP="001905EF">
            <w:pPr>
              <w:rPr>
                <w:rFonts w:ascii="Book Antiqua" w:hAnsi="Book Antiqua"/>
              </w:rPr>
            </w:pPr>
          </w:p>
          <w:p w:rsidR="001905EF" w:rsidRPr="008B663F" w:rsidRDefault="00DA1E0D" w:rsidP="001905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Updated October 2016</w:t>
            </w:r>
          </w:p>
        </w:tc>
      </w:tr>
    </w:tbl>
    <w:p w:rsidR="00CF55FC" w:rsidRPr="008B663F" w:rsidRDefault="00CF55FC" w:rsidP="006E40D3">
      <w:pPr>
        <w:rPr>
          <w:rFonts w:ascii="Book Antiqua" w:eastAsia="Times New Roman" w:hAnsi="Book Antiqua" w:cs="Arial"/>
        </w:rPr>
      </w:pPr>
      <w:bookmarkStart w:id="0" w:name="_GoBack"/>
      <w:bookmarkEnd w:id="0"/>
    </w:p>
    <w:sectPr w:rsidR="00CF55FC" w:rsidRPr="008B663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B3" w:rsidRDefault="004D6FB3" w:rsidP="009C385A">
      <w:pPr>
        <w:spacing w:after="0" w:line="240" w:lineRule="auto"/>
      </w:pPr>
      <w:r>
        <w:separator/>
      </w:r>
    </w:p>
  </w:endnote>
  <w:endnote w:type="continuationSeparator" w:id="0">
    <w:p w:rsidR="004D6FB3" w:rsidRDefault="004D6FB3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B3" w:rsidRDefault="004D6FB3" w:rsidP="009C385A">
      <w:pPr>
        <w:spacing w:after="0" w:line="240" w:lineRule="auto"/>
      </w:pPr>
      <w:r>
        <w:separator/>
      </w:r>
    </w:p>
  </w:footnote>
  <w:footnote w:type="continuationSeparator" w:id="0">
    <w:p w:rsidR="004D6FB3" w:rsidRDefault="004D6FB3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4D6FB3" w:rsidRDefault="004D6FB3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3" w:rsidRDefault="004D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B0"/>
    <w:rsid w:val="000300D5"/>
    <w:rsid w:val="0004649A"/>
    <w:rsid w:val="000637A6"/>
    <w:rsid w:val="00065F8E"/>
    <w:rsid w:val="00086103"/>
    <w:rsid w:val="000D4FF5"/>
    <w:rsid w:val="00137025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D6FB3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74F9"/>
    <w:rsid w:val="0077669B"/>
    <w:rsid w:val="00780356"/>
    <w:rsid w:val="007C733D"/>
    <w:rsid w:val="007D07AC"/>
    <w:rsid w:val="007F0915"/>
    <w:rsid w:val="0082252C"/>
    <w:rsid w:val="008800DB"/>
    <w:rsid w:val="008B663F"/>
    <w:rsid w:val="009117C2"/>
    <w:rsid w:val="00912C6B"/>
    <w:rsid w:val="0092252E"/>
    <w:rsid w:val="0097306B"/>
    <w:rsid w:val="00980270"/>
    <w:rsid w:val="009A3EA2"/>
    <w:rsid w:val="009C385A"/>
    <w:rsid w:val="00A62DAA"/>
    <w:rsid w:val="00A860FF"/>
    <w:rsid w:val="00AA5815"/>
    <w:rsid w:val="00AB4DC8"/>
    <w:rsid w:val="00AC18BE"/>
    <w:rsid w:val="00AD4EB7"/>
    <w:rsid w:val="00B0561D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A1E0D"/>
    <w:rsid w:val="00DF02D0"/>
    <w:rsid w:val="00E21F21"/>
    <w:rsid w:val="00E24707"/>
    <w:rsid w:val="00E42027"/>
    <w:rsid w:val="00EC3032"/>
    <w:rsid w:val="00EE0772"/>
    <w:rsid w:val="00EE36CF"/>
    <w:rsid w:val="00EE4D6A"/>
    <w:rsid w:val="00F36C42"/>
    <w:rsid w:val="00F4690A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7E561-B23E-478A-A70B-60FE6B7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8</cp:revision>
  <cp:lastPrinted>2013-12-19T15:28:00Z</cp:lastPrinted>
  <dcterms:created xsi:type="dcterms:W3CDTF">2014-03-27T20:53:00Z</dcterms:created>
  <dcterms:modified xsi:type="dcterms:W3CDTF">2016-10-13T13:27:00Z</dcterms:modified>
</cp:coreProperties>
</file>